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AFF7ED">
      <w:pPr>
        <w:pStyle w:val="2"/>
      </w:pPr>
      <w:r>
        <w:rPr>
          <w:rFonts w:ascii="Arial" w:hAnsi="Arial"/>
          <w:sz w:val="40"/>
        </w:rPr>
        <w:t xml:space="preserve">Proje Fotoğrafları </w:t>
      </w:r>
    </w:p>
    <w:p w14:paraId="3B69434F">
      <w:pPr>
        <w:pStyle w:val="3"/>
      </w:pPr>
      <w:r>
        <w:rPr>
          <w:rFonts w:hint="default"/>
          <w:lang w:val="tr-TR"/>
        </w:rPr>
        <w:drawing>
          <wp:inline distT="0" distB="0" distL="114300" distR="114300">
            <wp:extent cx="5650865" cy="1979295"/>
            <wp:effectExtent l="0" t="0" r="3175" b="1905"/>
            <wp:docPr id="2" name="Picture 2" descr="Ekran görüntüsü 2025-05-14 17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Ekran görüntüsü 2025-05-14 17574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tr-TR"/>
        </w:rPr>
        <w:drawing>
          <wp:inline distT="0" distB="0" distL="114300" distR="114300">
            <wp:extent cx="5646420" cy="1851660"/>
            <wp:effectExtent l="0" t="0" r="7620" b="7620"/>
            <wp:docPr id="3" name="Picture 3" descr="Ekran görüntüsü 2025-05-14 17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Ekran görüntüsü 2025-05-14 17572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tr-TR"/>
        </w:rPr>
        <w:drawing>
          <wp:inline distT="0" distB="0" distL="114300" distR="114300">
            <wp:extent cx="5659120" cy="2225675"/>
            <wp:effectExtent l="0" t="0" r="10160" b="14605"/>
            <wp:docPr id="1" name="Picture 1" descr="Ekran görüntüsü 2025-05-14 173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Ekran görüntüsü 2025-05-14 17304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4B2C">
      <w:pPr>
        <w:pStyle w:val="3"/>
        <w:rPr>
          <w:rFonts w:hint="default"/>
          <w:lang w:val="tr-TR"/>
        </w:rPr>
      </w:pPr>
    </w:p>
    <w:p w14:paraId="39195EC5">
      <w:pPr>
        <w:pStyle w:val="3"/>
      </w:pPr>
    </w:p>
    <w:p w14:paraId="63B61C9A">
      <w:pPr>
        <w:pStyle w:val="3"/>
        <w:rPr>
          <w:rFonts w:hint="default" w:ascii="Arial" w:hAnsi="Arial"/>
          <w:sz w:val="24"/>
          <w:lang w:val="tr-TR"/>
        </w:rPr>
      </w:pPr>
      <w:r>
        <w:rPr>
          <w:rFonts w:hint="default"/>
          <w:lang w:val="tr-TR"/>
        </w:rPr>
        <w:t xml:space="preserve">                                                                                                                </w:t>
      </w:r>
      <w:bookmarkStart w:id="0" w:name="_GoBack"/>
      <w:bookmarkEnd w:id="0"/>
      <w:r>
        <w:rPr>
          <w:rFonts w:hint="default" w:ascii="Arial" w:hAnsi="Arial"/>
          <w:sz w:val="24"/>
          <w:lang w:val="tr-TR"/>
        </w:rPr>
        <w:t>Tarih: 14/05/2025</w:t>
      </w:r>
    </w:p>
    <w:p w14:paraId="3450F4A6">
      <w:pPr>
        <w:pStyle w:val="3"/>
        <w:rPr>
          <w:rFonts w:hint="default" w:ascii="Arial" w:hAnsi="Arial"/>
          <w:sz w:val="24"/>
          <w:lang w:val="tr-TR"/>
        </w:rPr>
      </w:pPr>
      <w:r>
        <w:rPr>
          <w:rFonts w:hint="default" w:ascii="Arial" w:hAnsi="Arial"/>
          <w:sz w:val="24"/>
          <w:lang w:val="tr-TR"/>
        </w:rPr>
        <w:t xml:space="preserve">                                                                                                 2212101038</w:t>
      </w:r>
    </w:p>
    <w:p w14:paraId="2D9B3A85">
      <w:pPr>
        <w:pStyle w:val="3"/>
        <w:rPr>
          <w:rFonts w:hint="default" w:ascii="Arial" w:hAnsi="Arial"/>
          <w:sz w:val="24"/>
          <w:lang w:val="tr-TR"/>
        </w:rPr>
      </w:pPr>
      <w:r>
        <w:rPr>
          <w:rFonts w:hint="default" w:ascii="Arial" w:hAnsi="Arial"/>
          <w:sz w:val="24"/>
          <w:lang w:val="tr-TR"/>
        </w:rPr>
        <w:t xml:space="preserve">                                                                                            Süleyman Güzey</w:t>
      </w:r>
    </w:p>
    <w:p w14:paraId="5A855766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BC2AF1"/>
    <w:rsid w:val="75BC2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2"/>
    <w:basedOn w:val="1"/>
    <w:next w:val="3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5B9BD5" w:themeColor="accent1"/>
      <w:sz w:val="28"/>
      <w:szCs w:val="28"/>
      <w14:textFill>
        <w14:solidFill>
          <w14:schemeClr w14:val="accent1"/>
        </w14:solidFill>
      </w14:textFill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0"/>
    <w:pPr>
      <w:spacing w:before="180" w:after="180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Office_12.2.0.20796_F1E327BC-269C-435d-A152-05C5408002CA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2025-05-14T15:11:00Z</dcterms:created>
  <dc:creator>Süleyman Güzey</dc:creator>
  <cp:lastModifiedBy>Süleyman Güzey</cp:lastModifiedBy>
  <dcterms:modified xsi:type="dcterms:W3CDTF">2025-05-14T15:11:43Z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1033-12.2.0.20796</vt:lpwstr>
  </property>
  <property fmtid="{D5CDD505-2E9C-101B-9397-08002B2CF9AE}" pid="3" name="ICV">
    <vt:lpwstr>F61E4BBAFAE642F4B7F834734E602C13_11</vt:lpwstr>
  </property>
</Properties>
</file>